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Татьяна Тютянина назначена руководителем Хабаровского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2020, 20:27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23 декабря 2020 года она вступает в должность в соответствии с приказом ФАС России [1]</w:t>
      </w:r>
      <w:r>
        <w:br/>
      </w:r>
      <w:r>
        <w:br/>
      </w:r>
      <w:r>
        <w:t xml:space="preserve">
Назначение произошло после согласования ее кандидатуры с заместителем Председателя Правительства Российской Федерации – полномочным представителем Президента Российской Федерации в Дальневосточном федеральном органе Юрием Трутневым.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Татьяна Тютянина родилась в п. Тургенево Ардатовского района Мордовской АССР, окончила Мордовский государственный университет им Н.П. Огарёва в 2012 году по специальности «юриспруденция».</w:t>
      </w:r>
      <w:r>
        <w:br/>
      </w:r>
      <w:r>
        <w:t xml:space="preserve">
Работает в антимонопольных органах с 2012 года. До назначения на должность руководителя Хабаровского УФАС России она прошла путь от специалиста-эксперта до заместителя руководителя Управления Федеральной антимонопольной службы по Республике Мордовия.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Татьяна Тютянина стала финалистом конкурса #ЛидерыФАС 2019.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«Программа эффективного кадрового резерва вновь подтвердила свою результативность в подготовке руководящих кадров антимонопольных органов. Татьяна Тютянина продемонстрировала свой высокий профессионализм в работе на должности замруководителя территориального управления и подтвердила свои лидерские качества, дойдя до финала внутриведомственного проекта по формированию команды лидеров позитивных изменений #ЛидерыФАС. Мы рассчитываем, что ее знания, лидерские навыки и ориентированность на результат, будут способствовать эффективному выполнению задач, поставленных перед вверенным ей территориальным управлением»,</w:t>
      </w:r>
      <w:r>
        <w:t xml:space="preserve"> - подчеркнул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  <w:r>
        <w:br/>
      </w:r>
      <w:r>
        <w:rPr>
          <w:i/>
        </w:rPr>
        <w:t xml:space="preserve">
[1] Приказ ФАС России от3 декабря 2020 года № 1626-к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