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Валерий Котеев назначен руководителем Чувашского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приказ подписал руководитель ФАС России Игорь Артемьев</w:t>
      </w:r>
      <w:r>
        <w:br/>
      </w:r>
      <w:r>
        <w:br/>
      </w:r>
      <w:r>
        <w:t xml:space="preserve">
Назначение произошло после согласования кандидатуры Валерия Котеева с полномочным представителем Президента Российской Федерации в Приволжском федеральном округе.</w:t>
      </w:r>
      <w:r>
        <w:br/>
      </w:r>
      <w:r>
        <w:br/>
      </w:r>
      <w:r>
        <w:t xml:space="preserve">
Валерий Котеев родился в селе Красные Четаи Красночетайского района Чувашской АССР. В 1999 году окончил Чувашский государственный университет имени И.Н. Ульянова по специальности «Технология машиностроения», а в 2004 году – Чувашскую государственную сельскохозяйственную академию по специальности «Экономика и управление аграрным производством».</w:t>
      </w:r>
      <w:r>
        <w:br/>
      </w:r>
      <w:r>
        <w:br/>
      </w:r>
      <w:r>
        <w:t xml:space="preserve">
Работает в антимонопольных органах с 2012 года, занимал должность заместителя начальника Управления Федеральной антимонопольной службы по Чувашской Республики – Чувашии.</w:t>
      </w:r>
      <w:r>
        <w:br/>
      </w:r>
      <w:r>
        <w:br/>
      </w:r>
      <w:r>
        <w:t xml:space="preserve">
Имеет ведомственные награды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«Программа Эффективного кадрового резерва, получившая высокую оценку Министерства труда и соцзащиты, в очередной раз доказала свою результативность в подготовке руководящих кадров антимонопольных органов. Мы надеемся, что с назначением Валерия Котеева на должность руководителя Управления деятельность органа станет еще эффективней и результативней»</w:t>
      </w:r>
      <w:r>
        <w:t xml:space="preserve">, - отметил заместитель руководителя ФАС России Алексей Доценко.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